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29" w:rsidRDefault="00255A29" w:rsidP="00255A29">
      <w:pPr>
        <w:pStyle w:val="NormalWeb"/>
      </w:pPr>
      <w:r>
        <w:t>Survey Response for: CFA WF Pre - Survey</w:t>
      </w:r>
    </w:p>
    <w:p w:rsidR="00255A29" w:rsidRDefault="00255A29" w:rsidP="00255A29">
      <w:pPr>
        <w:pStyle w:val="NormalWeb"/>
        <w:spacing w:after="240" w:afterAutospacing="0"/>
      </w:pPr>
      <w:r>
        <w:t>Response Time Stamp: 7/23/2012 11:12:04 AM</w:t>
      </w:r>
      <w:r>
        <w:br/>
        <w:t xml:space="preserve">  </w:t>
      </w:r>
      <w:r>
        <w:br/>
        <w:t xml:space="preserve">1. Survey Date </w:t>
      </w:r>
      <w:r>
        <w:br/>
      </w:r>
      <w:r>
        <w:br/>
      </w:r>
    </w:p>
    <w:p w:rsidR="00255A29" w:rsidRDefault="00255A29" w:rsidP="00255A29">
      <w:pPr>
        <w:pStyle w:val="NormalWeb"/>
      </w:pPr>
      <w:r>
        <w:t>07/23/2012</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2. Unit Name: </w:t>
      </w:r>
      <w:r>
        <w:br/>
      </w:r>
      <w:r>
        <w:br/>
      </w:r>
    </w:p>
    <w:p w:rsidR="00255A29" w:rsidRDefault="00255A29" w:rsidP="00255A29">
      <w:pPr>
        <w:pStyle w:val="NormalWeb"/>
      </w:pPr>
      <w:r>
        <w:t>Meadowbrook mall</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3. Unit # </w:t>
      </w:r>
      <w:r>
        <w:br/>
      </w:r>
      <w:r>
        <w:br/>
      </w:r>
    </w:p>
    <w:p w:rsidR="00255A29" w:rsidRDefault="00255A29" w:rsidP="00255A29">
      <w:pPr>
        <w:pStyle w:val="NormalWeb"/>
      </w:pPr>
      <w:r>
        <w:t>00199</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4. Surveyor Name </w:t>
      </w:r>
      <w:r>
        <w:br/>
      </w:r>
      <w:r>
        <w:br/>
      </w:r>
    </w:p>
    <w:p w:rsidR="00255A29" w:rsidRDefault="00255A29" w:rsidP="00255A29">
      <w:pPr>
        <w:pStyle w:val="NormalWeb"/>
      </w:pPr>
      <w:r>
        <w:t xml:space="preserve">Jeff Coke </w:t>
      </w:r>
    </w:p>
    <w:p w:rsidR="00255A29" w:rsidRDefault="00255A29" w:rsidP="00255A29">
      <w:pPr>
        <w:pStyle w:val="NormalWeb"/>
        <w:spacing w:after="240" w:afterAutospacing="0"/>
      </w:pPr>
      <w:r>
        <w:lastRenderedPageBreak/>
        <w:br/>
      </w:r>
      <w:r>
        <w:br/>
      </w:r>
    </w:p>
    <w:p w:rsidR="00255A29" w:rsidRDefault="00255A29" w:rsidP="00255A29">
      <w:pPr>
        <w:pStyle w:val="NormalWeb"/>
        <w:spacing w:after="240" w:afterAutospacing="0"/>
      </w:pPr>
      <w:r>
        <w:br/>
        <w:t xml:space="preserve">  </w:t>
      </w:r>
      <w:r>
        <w:br/>
        <w:t xml:space="preserve">5. What is the water pressure in this unit? </w:t>
      </w:r>
      <w:r>
        <w:br/>
      </w:r>
      <w:r>
        <w:br/>
      </w:r>
    </w:p>
    <w:p w:rsidR="00255A29" w:rsidRDefault="00255A29" w:rsidP="00255A29">
      <w:pPr>
        <w:pStyle w:val="NormalWeb"/>
      </w:pPr>
      <w:r>
        <w:t>56psi</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6. Is there a pump in this unit? - Please select answer from list below. </w:t>
      </w:r>
      <w:r>
        <w:br/>
      </w:r>
      <w:r>
        <w:br/>
      </w:r>
    </w:p>
    <w:p w:rsidR="00255A29" w:rsidRDefault="00255A29" w:rsidP="00255A29">
      <w:pPr>
        <w:pStyle w:val="NormalWeb"/>
      </w:pPr>
      <w:r>
        <w:t>No - Not existing and not needed</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7. What type of pump is installed at this unit? </w:t>
      </w:r>
      <w:r>
        <w:br/>
      </w:r>
      <w:r>
        <w:br/>
      </w:r>
    </w:p>
    <w:p w:rsidR="00255A29" w:rsidRDefault="00255A29" w:rsidP="00255A29">
      <w:pPr>
        <w:pStyle w:val="NormalWeb"/>
      </w:pPr>
      <w:r>
        <w:t>Na</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8. Where is the main shut off located? </w:t>
      </w:r>
      <w:r>
        <w:br/>
      </w:r>
      <w:r>
        <w:br/>
      </w:r>
    </w:p>
    <w:p w:rsidR="00255A29" w:rsidRDefault="00255A29" w:rsidP="00255A29">
      <w:pPr>
        <w:pStyle w:val="NormalWeb"/>
      </w:pPr>
      <w:r>
        <w:lastRenderedPageBreak/>
        <w:t>Upstairs in the office behind the black file cabinet</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9. Did you take a photo of the shut off location? </w:t>
      </w:r>
      <w:r>
        <w:br/>
      </w:r>
      <w:r>
        <w:br/>
      </w:r>
    </w:p>
    <w:p w:rsidR="00255A29" w:rsidRDefault="00255A29" w:rsidP="00255A29">
      <w:pPr>
        <w:pStyle w:val="NormalWeb"/>
      </w:pPr>
      <w:r>
        <w:t>Yes</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10. Where is the current water filtration system located? </w:t>
      </w:r>
      <w:r>
        <w:br/>
      </w:r>
      <w:r>
        <w:br/>
      </w:r>
    </w:p>
    <w:p w:rsidR="00255A29" w:rsidRDefault="00255A29" w:rsidP="00255A29">
      <w:pPr>
        <w:pStyle w:val="NormalWeb"/>
      </w:pPr>
      <w:r>
        <w:t>None in store</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11. Did you take a photo of the current water filtration system? </w:t>
      </w:r>
      <w:r>
        <w:br/>
      </w:r>
      <w:r>
        <w:br/>
      </w:r>
    </w:p>
    <w:p w:rsidR="00255A29" w:rsidRDefault="00255A29" w:rsidP="00255A29">
      <w:pPr>
        <w:pStyle w:val="NormalWeb"/>
      </w:pPr>
      <w:r>
        <w:t>No</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12. Does this unit currently have a water softener? </w:t>
      </w:r>
      <w:r>
        <w:br/>
      </w:r>
      <w:r>
        <w:lastRenderedPageBreak/>
        <w:br/>
      </w:r>
    </w:p>
    <w:p w:rsidR="00255A29" w:rsidRDefault="00255A29" w:rsidP="00255A29">
      <w:pPr>
        <w:pStyle w:val="NormalWeb"/>
      </w:pPr>
      <w:r>
        <w:t>No</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13. If existing water softener - did you take a photo? </w:t>
      </w:r>
      <w:r>
        <w:br/>
      </w:r>
      <w:r>
        <w:br/>
      </w:r>
    </w:p>
    <w:p w:rsidR="00255A29" w:rsidRDefault="00255A29" w:rsidP="00255A29">
      <w:pPr>
        <w:pStyle w:val="NormalWeb"/>
      </w:pPr>
      <w:r>
        <w:t xml:space="preserve">NA - No softener installed at this unit </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14. Current Ice Machine Installed: </w:t>
      </w:r>
      <w:r>
        <w:br/>
      </w:r>
      <w:r>
        <w:br/>
      </w:r>
    </w:p>
    <w:p w:rsidR="00255A29" w:rsidRDefault="00255A29" w:rsidP="00255A29">
      <w:pPr>
        <w:pStyle w:val="NormalWeb"/>
      </w:pPr>
      <w:r>
        <w:t>Other (please specify) Cyber water cooled</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15. Will we have to remove a shelf in order to install a new system? </w:t>
      </w:r>
      <w:r>
        <w:br/>
      </w:r>
      <w:r>
        <w:br/>
      </w:r>
    </w:p>
    <w:p w:rsidR="00255A29" w:rsidRDefault="00255A29" w:rsidP="00255A29">
      <w:pPr>
        <w:pStyle w:val="NormalWeb"/>
      </w:pPr>
      <w:r>
        <w:t>No</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lastRenderedPageBreak/>
        <w:br/>
        <w:t xml:space="preserve">  </w:t>
      </w:r>
      <w:r>
        <w:br/>
        <w:t xml:space="preserve">16. Will there be any special equipment needed for tea lines? </w:t>
      </w:r>
      <w:r>
        <w:br/>
      </w:r>
      <w:r>
        <w:br/>
      </w:r>
    </w:p>
    <w:p w:rsidR="00255A29" w:rsidRDefault="00255A29" w:rsidP="00255A29">
      <w:pPr>
        <w:pStyle w:val="NormalWeb"/>
      </w:pPr>
      <w:r>
        <w:t>New hose</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17. Will there be any special equipment needed for the coffee lines? </w:t>
      </w:r>
      <w:r>
        <w:br/>
      </w:r>
      <w:r>
        <w:br/>
      </w:r>
    </w:p>
    <w:p w:rsidR="00255A29" w:rsidRDefault="00255A29" w:rsidP="00255A29">
      <w:pPr>
        <w:pStyle w:val="NormalWeb"/>
      </w:pPr>
      <w:r>
        <w:t>None</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18. Will we need to install a SWF? </w:t>
      </w:r>
      <w:r>
        <w:br/>
      </w:r>
      <w:r>
        <w:br/>
      </w:r>
    </w:p>
    <w:p w:rsidR="00255A29" w:rsidRDefault="00255A29" w:rsidP="00255A29">
      <w:pPr>
        <w:pStyle w:val="NormalWeb"/>
      </w:pPr>
      <w:r>
        <w:t>Yes</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19. Are there high ceilings? Please answer yes or no. (</w:t>
      </w:r>
      <w:proofErr w:type="gramStart"/>
      <w:r>
        <w:t>describe</w:t>
      </w:r>
      <w:proofErr w:type="gramEnd"/>
      <w:r>
        <w:t xml:space="preserve"> height if they are high) </w:t>
      </w:r>
      <w:r>
        <w:br/>
      </w:r>
      <w:r>
        <w:br/>
      </w:r>
    </w:p>
    <w:p w:rsidR="00255A29" w:rsidRDefault="00255A29" w:rsidP="00255A29">
      <w:pPr>
        <w:pStyle w:val="NormalWeb"/>
      </w:pPr>
      <w:r>
        <w:t>No</w:t>
      </w:r>
    </w:p>
    <w:p w:rsidR="00255A29" w:rsidRDefault="00255A29" w:rsidP="00255A29">
      <w:pPr>
        <w:pStyle w:val="NormalWeb"/>
        <w:spacing w:after="240" w:afterAutospacing="0"/>
      </w:pPr>
      <w:r>
        <w:lastRenderedPageBreak/>
        <w:br/>
      </w:r>
      <w:r>
        <w:br/>
      </w:r>
    </w:p>
    <w:p w:rsidR="00255A29" w:rsidRDefault="00255A29" w:rsidP="00255A29">
      <w:pPr>
        <w:pStyle w:val="NormalWeb"/>
        <w:spacing w:after="240" w:afterAutospacing="0"/>
      </w:pPr>
      <w:r>
        <w:br/>
        <w:t xml:space="preserve">  </w:t>
      </w:r>
      <w:r>
        <w:br/>
        <w:t xml:space="preserve">20. What is the size and type of piping we are tapping into? </w:t>
      </w:r>
      <w:r>
        <w:br/>
      </w:r>
      <w:r>
        <w:br/>
      </w:r>
    </w:p>
    <w:p w:rsidR="00255A29" w:rsidRDefault="00255A29" w:rsidP="00255A29">
      <w:pPr>
        <w:pStyle w:val="NormalWeb"/>
      </w:pPr>
      <w:r>
        <w:t>3/4" copper</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21. If this is a mall, are there doors from the unit leading directly to the outside? </w:t>
      </w:r>
      <w:r>
        <w:br/>
      </w:r>
      <w:r>
        <w:br/>
      </w:r>
    </w:p>
    <w:p w:rsidR="00255A29" w:rsidRDefault="00255A29" w:rsidP="00255A29">
      <w:pPr>
        <w:pStyle w:val="NormalWeb"/>
      </w:pPr>
      <w:r>
        <w:t>No</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22. Please list the type of equipment to order and install in this unit. </w:t>
      </w:r>
      <w:r>
        <w:br/>
      </w:r>
      <w:r>
        <w:br/>
      </w:r>
    </w:p>
    <w:p w:rsidR="00255A29" w:rsidRDefault="00255A29" w:rsidP="00255A29">
      <w:pPr>
        <w:pStyle w:val="NormalWeb"/>
      </w:pPr>
      <w:proofErr w:type="spellStart"/>
      <w:r>
        <w:t>Seleto</w:t>
      </w:r>
      <w:proofErr w:type="spellEnd"/>
      <w:r>
        <w:t xml:space="preserve"> IM600 (500231, 3SEL044)</w:t>
      </w:r>
    </w:p>
    <w:p w:rsidR="00255A29" w:rsidRDefault="00255A29" w:rsidP="00255A29">
      <w:pPr>
        <w:pStyle w:val="NormalWeb"/>
      </w:pPr>
    </w:p>
    <w:p w:rsidR="00255A29" w:rsidRDefault="00255A29" w:rsidP="00255A29">
      <w:pPr>
        <w:pStyle w:val="NormalWeb"/>
      </w:pPr>
      <w:r>
        <w:t>Selecto T-1 New Gen Filtration System (500191, 3SEL035)</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r>
      <w:r>
        <w:lastRenderedPageBreak/>
        <w:t xml:space="preserve">23. Please state recommended location for new water filtration system. </w:t>
      </w:r>
      <w:r>
        <w:br/>
      </w:r>
      <w:r>
        <w:br/>
      </w:r>
    </w:p>
    <w:p w:rsidR="00255A29" w:rsidRDefault="00255A29" w:rsidP="00255A29">
      <w:pPr>
        <w:pStyle w:val="NormalWeb"/>
      </w:pPr>
      <w:r>
        <w:t>Above chopper and tea brewer were radio is</w:t>
      </w:r>
    </w:p>
    <w:p w:rsidR="00255A29" w:rsidRDefault="00255A29" w:rsidP="00255A29">
      <w:pPr>
        <w:pStyle w:val="NormalWeb"/>
        <w:spacing w:after="240" w:afterAutospacing="0"/>
      </w:pPr>
      <w:r>
        <w:br/>
      </w:r>
      <w:r>
        <w:br/>
      </w:r>
    </w:p>
    <w:p w:rsidR="00255A29" w:rsidRDefault="00255A29" w:rsidP="00255A29">
      <w:pPr>
        <w:pStyle w:val="NormalWeb"/>
        <w:spacing w:after="240" w:afterAutospacing="0"/>
      </w:pPr>
      <w:r>
        <w:br/>
        <w:t xml:space="preserve">  </w:t>
      </w:r>
      <w:r>
        <w:br/>
        <w:t xml:space="preserve">24. Please list any other challenges with new install. </w:t>
      </w:r>
      <w:r>
        <w:br/>
      </w:r>
      <w:r>
        <w:br/>
      </w:r>
    </w:p>
    <w:p w:rsidR="00255A29" w:rsidRDefault="00255A29" w:rsidP="00255A29">
      <w:pPr>
        <w:pStyle w:val="NormalWeb"/>
      </w:pPr>
      <w:r>
        <w:t>2 day install the water main is above the ceiling on the 2nd floor also need to run new waterlines through the front counter to the carb pumps and non carb water</w:t>
      </w:r>
    </w:p>
    <w:p w:rsidR="003535DB" w:rsidRDefault="00B04DCE">
      <w:bookmarkStart w:id="0" w:name="_GoBack"/>
      <w:bookmarkEnd w:id="0"/>
    </w:p>
    <w:sectPr w:rsidR="003535DB" w:rsidSect="00255A29">
      <w:type w:val="continuous"/>
      <w:pgSz w:w="12240" w:h="15840" w:code="1"/>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bookFoldPrintingSheets w:val="16"/>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29"/>
    <w:rsid w:val="00024C3D"/>
    <w:rsid w:val="000B7723"/>
    <w:rsid w:val="00255A29"/>
    <w:rsid w:val="00375592"/>
    <w:rsid w:val="003A29EB"/>
    <w:rsid w:val="00B04DCE"/>
    <w:rsid w:val="00C069D5"/>
    <w:rsid w:val="00C5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A2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A2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Minor</dc:creator>
  <cp:lastModifiedBy>Craig Minor</cp:lastModifiedBy>
  <cp:revision>2</cp:revision>
  <dcterms:created xsi:type="dcterms:W3CDTF">2012-09-12T11:28:00Z</dcterms:created>
  <dcterms:modified xsi:type="dcterms:W3CDTF">2012-09-12T11:28:00Z</dcterms:modified>
</cp:coreProperties>
</file>