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33" w:rsidRDefault="00B567C1">
      <w:r>
        <w:rPr>
          <w:noProof/>
        </w:rPr>
        <w:drawing>
          <wp:inline distT="0" distB="0" distL="0" distR="0">
            <wp:extent cx="5943600" cy="875899"/>
            <wp:effectExtent l="0" t="0" r="0" b="635"/>
            <wp:docPr id="1" name="Picture 1" descr="C:\Users\PBANDJ WATER LLC\Desktop\pics ebay\Pictures Products\Photo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NDJ WATER LLC\Desktop\pics ebay\Pictures Products\Photo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C1" w:rsidRDefault="00B567C1"/>
    <w:p w:rsidR="00B567C1" w:rsidRDefault="00B567C1">
      <w:r>
        <w:t xml:space="preserve">50 GPD </w:t>
      </w:r>
      <w:proofErr w:type="gramStart"/>
      <w:r>
        <w:t>membrane</w:t>
      </w:r>
      <w:proofErr w:type="gramEnd"/>
      <w:r>
        <w:t xml:space="preserve"> fits all standard residential Reverse osmosis systems</w:t>
      </w:r>
      <w:bookmarkStart w:id="0" w:name="_GoBack"/>
      <w:bookmarkEnd w:id="0"/>
    </w:p>
    <w:sectPr w:rsidR="00B5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C1"/>
    <w:rsid w:val="00B567C1"/>
    <w:rsid w:val="00D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PBANDJ WATER LLC</dc:creator>
  <cp:lastModifiedBy>PBANDJ WATER LLC</cp:lastModifiedBy>
  <cp:revision>1</cp:revision>
  <dcterms:created xsi:type="dcterms:W3CDTF">2013-01-23T15:38:00Z</dcterms:created>
  <dcterms:modified xsi:type="dcterms:W3CDTF">2013-01-23T15:39:00Z</dcterms:modified>
</cp:coreProperties>
</file>